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69" w:rsidRPr="008F08FF" w:rsidRDefault="000E0A69" w:rsidP="000E0A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A2626"/>
          <w:sz w:val="40"/>
          <w:szCs w:val="36"/>
          <w:lang w:eastAsia="ru-RU"/>
        </w:rPr>
      </w:pPr>
      <w:r w:rsidRPr="000E0A69">
        <w:rPr>
          <w:rFonts w:ascii="Segoe UI" w:eastAsia="Times New Roman" w:hAnsi="Segoe UI" w:cs="Segoe UI"/>
          <w:b/>
          <w:bCs/>
          <w:color w:val="2A2626"/>
          <w:sz w:val="40"/>
          <w:szCs w:val="36"/>
          <w:lang w:eastAsia="ru-RU"/>
        </w:rPr>
        <w:t>Упражнения</w:t>
      </w:r>
      <w:r w:rsidRPr="008F08FF">
        <w:rPr>
          <w:rFonts w:ascii="Segoe UI" w:eastAsia="Times New Roman" w:hAnsi="Segoe UI" w:cs="Segoe UI"/>
          <w:b/>
          <w:bCs/>
          <w:color w:val="2A2626"/>
          <w:sz w:val="40"/>
          <w:szCs w:val="36"/>
          <w:lang w:eastAsia="ru-RU"/>
        </w:rPr>
        <w:t xml:space="preserve"> для отработки позитивного мышления:</w:t>
      </w:r>
    </w:p>
    <w:p w:rsidR="000E0A69" w:rsidRDefault="000E0A69" w:rsidP="000E0A6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</w:pPr>
      <w:r w:rsidRPr="008F08FF"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  <w:t>Хвалите себя за все, даже за самые маленькие достижения или неудачи.</w:t>
      </w:r>
    </w:p>
    <w:p w:rsidR="000E0A69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 xml:space="preserve">За большие победы легко благодарить себя, а вот подметить маленькие достижения и найти хорошее в неудачах — задача не из легких. Важно научиться любую ситуацию правильно анализировать, тем самым превращая ее в опыт и мудрость. Заставляйте себя искать каждый день 5 моментов, за которые вы бы могли себя похвалить. Лучше, если вы будете выписывать их и </w:t>
      </w:r>
      <w:proofErr w:type="gramStart"/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>вести</w:t>
      </w:r>
      <w:proofErr w:type="gramEnd"/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 xml:space="preserve"> таким образом дневник.</w:t>
      </w:r>
    </w:p>
    <w:p w:rsidR="000E0A69" w:rsidRPr="008F08FF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</w:p>
    <w:p w:rsidR="000E0A69" w:rsidRPr="008F08FF" w:rsidRDefault="000E0A69" w:rsidP="000E0A69">
      <w:pPr>
        <w:numPr>
          <w:ilvl w:val="0"/>
          <w:numId w:val="2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</w:pPr>
      <w:r w:rsidRPr="008F08FF"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  <w:t>Опишите свой идеальный день.</w:t>
      </w:r>
    </w:p>
    <w:p w:rsidR="000E0A69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>Это эффективное упражнение, чтобы понять, чего вы действительно хотите, и чего вы постоянно избегаете. Представьте свой идеальный день, продумайте важные моменты и попробуйте его реализовать в ближайшее время. После проанализируйте этот день, если что-то не получилось, то заново распишите все моменты и воплотите его в жизнь. Затем подумайте об эмоциях и чувствах, которые вы испытали. Приучите себя проживать свой идеальный день как можно чаще, и тогда вы увидите качественные изменения в себе через некоторое время.</w:t>
      </w:r>
    </w:p>
    <w:p w:rsidR="000E0A69" w:rsidRPr="008F08FF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</w:p>
    <w:p w:rsidR="000E0A69" w:rsidRPr="008F08FF" w:rsidRDefault="000E0A69" w:rsidP="000E0A69">
      <w:pPr>
        <w:numPr>
          <w:ilvl w:val="0"/>
          <w:numId w:val="3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</w:pPr>
      <w:r w:rsidRPr="008F08FF"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  <w:t>Управляйте своими мыслями и эмоциями.</w:t>
      </w:r>
    </w:p>
    <w:p w:rsidR="000E0A69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 xml:space="preserve">Негативные эмоции и мысли высасывают из нас всю жизненную энергию. Но эти же мысли рождаются у нас в голове, поэтому можно научиться управлять ими. Человек способен управлять и контролировать собственные мысли в любой момент жизни, но для этого нужно практиковаться. Кстати, это не так сложно, как может показаться. </w:t>
      </w:r>
    </w:p>
    <w:p w:rsidR="000E0A69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</w:p>
    <w:p w:rsidR="000E0A69" w:rsidRPr="008F08FF" w:rsidRDefault="000E0A69" w:rsidP="000E0A69">
      <w:pPr>
        <w:pStyle w:val="a3"/>
        <w:numPr>
          <w:ilvl w:val="0"/>
          <w:numId w:val="5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</w:pPr>
      <w:r w:rsidRPr="008F08FF"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  <w:t>Выпишите 5 положительных моментов.</w:t>
      </w:r>
    </w:p>
    <w:p w:rsidR="000E0A69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 xml:space="preserve">Это достаточно известная методика и действительно рабочая. Вам необходимо отыскать 5 позитивных сторон в любом событии, лучше </w:t>
      </w:r>
      <w:proofErr w:type="gramStart"/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>в</w:t>
      </w:r>
      <w:proofErr w:type="gramEnd"/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 xml:space="preserve"> самом плохом. И вы удивитесь, что даже в самых безысходных ситуациях можно найти положительные, душевные моменты для себя. Также вы увидите ситуацию с другой стороны, найдете нестандартные решения и возможности.</w:t>
      </w:r>
    </w:p>
    <w:p w:rsidR="000E0A69" w:rsidRPr="008F08FF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</w:p>
    <w:p w:rsidR="000E0A69" w:rsidRPr="008F08FF" w:rsidRDefault="000E0A69" w:rsidP="000E0A69">
      <w:pPr>
        <w:numPr>
          <w:ilvl w:val="0"/>
          <w:numId w:val="4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</w:pPr>
      <w:r w:rsidRPr="008F08FF">
        <w:rPr>
          <w:rFonts w:ascii="Segoe UI" w:eastAsia="Times New Roman" w:hAnsi="Segoe UI" w:cs="Segoe UI"/>
          <w:b/>
          <w:i/>
          <w:color w:val="2A2626"/>
          <w:szCs w:val="24"/>
          <w:lang w:eastAsia="ru-RU"/>
        </w:rPr>
        <w:t>Заключите мир с прошлым.</w:t>
      </w:r>
    </w:p>
    <w:p w:rsidR="000E0A69" w:rsidRPr="008F08FF" w:rsidRDefault="000E0A69" w:rsidP="000E0A69">
      <w:pPr>
        <w:shd w:val="clear" w:color="auto" w:fill="FFFFFF"/>
        <w:spacing w:after="0" w:line="336" w:lineRule="atLeast"/>
        <w:jc w:val="both"/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</w:pPr>
      <w:r w:rsidRPr="008F08FF">
        <w:rPr>
          <w:rFonts w:ascii="Segoe UI" w:eastAsia="Times New Roman" w:hAnsi="Segoe UI" w:cs="Segoe UI"/>
          <w:color w:val="2A2626"/>
          <w:sz w:val="24"/>
          <w:szCs w:val="24"/>
          <w:lang w:eastAsia="ru-RU"/>
        </w:rPr>
        <w:t>Часто негативные мысли тянутся из неприятных событий из прошлой жизни. Человек постоянно возвращается мысленно к этому моменту, расстраивается и портит себе настроение, лишая себя сил и энергии. Попробуйте отпустить прошлое, простить старые обиды, начните жить настоящим, измените себя, не становитесь заложником прошлых неудач.</w:t>
      </w:r>
    </w:p>
    <w:p w:rsidR="000E0A69" w:rsidRDefault="000E0A69" w:rsidP="000E0A69">
      <w:pPr>
        <w:spacing w:after="0"/>
      </w:pPr>
    </w:p>
    <w:p w:rsidR="000E0A69" w:rsidRDefault="000E0A69" w:rsidP="000E0A69">
      <w:pPr>
        <w:shd w:val="clear" w:color="auto" w:fill="FFFFFF"/>
        <w:spacing w:after="0" w:line="270" w:lineRule="atLeast"/>
        <w:ind w:left="14" w:firstLine="709"/>
        <w:jc w:val="center"/>
        <w:rPr>
          <w:rFonts w:ascii="Arial" w:eastAsia="Times New Roman" w:hAnsi="Arial" w:cs="Arial"/>
          <w:b/>
          <w:bCs/>
          <w:i/>
          <w:iCs/>
          <w:color w:val="333333"/>
          <w:sz w:val="36"/>
          <w:bdr w:val="none" w:sz="0" w:space="0" w:color="auto" w:frame="1"/>
          <w:lang w:eastAsia="ru-RU"/>
        </w:rPr>
      </w:pPr>
    </w:p>
    <w:p w:rsidR="000E0A69" w:rsidRDefault="000E0A69" w:rsidP="000E0A69">
      <w:pPr>
        <w:shd w:val="clear" w:color="auto" w:fill="FFFFFF"/>
        <w:spacing w:after="0" w:line="270" w:lineRule="atLeast"/>
        <w:ind w:left="14" w:firstLine="709"/>
        <w:jc w:val="center"/>
        <w:rPr>
          <w:rFonts w:ascii="Arial" w:eastAsia="Times New Roman" w:hAnsi="Arial" w:cs="Arial"/>
          <w:b/>
          <w:bCs/>
          <w:i/>
          <w:iCs/>
          <w:color w:val="333333"/>
          <w:sz w:val="36"/>
          <w:bdr w:val="none" w:sz="0" w:space="0" w:color="auto" w:frame="1"/>
          <w:lang w:eastAsia="ru-RU"/>
        </w:rPr>
      </w:pPr>
    </w:p>
    <w:p w:rsidR="000E0A69" w:rsidRDefault="000E0A69" w:rsidP="000E0A69">
      <w:pPr>
        <w:shd w:val="clear" w:color="auto" w:fill="FFFFFF"/>
        <w:spacing w:after="0" w:line="270" w:lineRule="atLeast"/>
        <w:ind w:left="14" w:firstLine="709"/>
        <w:jc w:val="center"/>
        <w:rPr>
          <w:rFonts w:ascii="Arial" w:eastAsia="Times New Roman" w:hAnsi="Arial" w:cs="Arial"/>
          <w:b/>
          <w:bCs/>
          <w:i/>
          <w:iCs/>
          <w:color w:val="333333"/>
          <w:sz w:val="36"/>
          <w:bdr w:val="none" w:sz="0" w:space="0" w:color="auto" w:frame="1"/>
          <w:lang w:eastAsia="ru-RU"/>
        </w:rPr>
      </w:pPr>
      <w:r w:rsidRPr="008F08FF">
        <w:rPr>
          <w:rFonts w:ascii="Arial" w:eastAsia="Times New Roman" w:hAnsi="Arial" w:cs="Arial"/>
          <w:b/>
          <w:bCs/>
          <w:i/>
          <w:iCs/>
          <w:color w:val="333333"/>
          <w:sz w:val="36"/>
          <w:bdr w:val="none" w:sz="0" w:space="0" w:color="auto" w:frame="1"/>
          <w:lang w:eastAsia="ru-RU"/>
        </w:rPr>
        <w:t>Первые шаги на пути к позитивному мышлению:</w:t>
      </w:r>
    </w:p>
    <w:p w:rsidR="000E0A69" w:rsidRPr="008F08FF" w:rsidRDefault="000E0A69" w:rsidP="000E0A69">
      <w:pPr>
        <w:shd w:val="clear" w:color="auto" w:fill="FFFFFF"/>
        <w:spacing w:after="0" w:line="270" w:lineRule="atLeast"/>
        <w:ind w:left="14" w:firstLine="709"/>
        <w:jc w:val="center"/>
        <w:rPr>
          <w:rFonts w:ascii="Arial" w:eastAsia="Times New Roman" w:hAnsi="Arial" w:cs="Arial"/>
          <w:b/>
          <w:bCs/>
          <w:i/>
          <w:iCs/>
          <w:color w:val="333333"/>
          <w:sz w:val="36"/>
          <w:bdr w:val="none" w:sz="0" w:space="0" w:color="auto" w:frame="1"/>
          <w:lang w:eastAsia="ru-RU"/>
        </w:rPr>
      </w:pPr>
    </w:p>
    <w:p w:rsidR="000E0A69" w:rsidRPr="008F08FF" w:rsidRDefault="000E0A69" w:rsidP="000E0A69">
      <w:pPr>
        <w:shd w:val="clear" w:color="auto" w:fill="FFFFFF"/>
        <w:spacing w:after="0" w:line="270" w:lineRule="atLeast"/>
        <w:ind w:left="14" w:firstLine="709"/>
        <w:jc w:val="both"/>
        <w:rPr>
          <w:rFonts w:ascii="Oswald" w:eastAsia="Times New Roman" w:hAnsi="Oswald"/>
          <w:color w:val="333333"/>
          <w:sz w:val="20"/>
          <w:szCs w:val="18"/>
          <w:lang w:eastAsia="ru-RU"/>
        </w:rPr>
      </w:pP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просыпайтесь и засыпайте с улыбкой и благодарностью;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учитесь у жизни, познавайте новое;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будьте осознанным;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принимайте реальность такой, какая она есть;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пробуйте свои силы и способности в разных сферах жизни;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занимайтесь творчеством;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приучите себя отслеживать и контролировать свои мысли;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вместо вопроса «за что мне это?» спросите себя: «Что я могу предпринять для того, чтобы изменить ситуацию?»;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радуйтесь мелочам, и помните, что жизнь состоит из мелочей;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дарите тепло, радость, хорошее настроение окружающим;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ешьте здоровую пищу;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ведите активный и здоровый образ жизни (веди движение – это жизнь!);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proofErr w:type="gramStart"/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сократите время, проведенное за компьютером, газетами, телевизором (общайтесь с «живыми» людьми);</w:t>
      </w:r>
      <w:proofErr w:type="gramEnd"/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замените слова «должен», «обязан», «надо» на слово «важно»;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думайте о том, чего вы хотите, а не о том, чего не хотите;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 xml:space="preserve">ищите во всем </w:t>
      </w:r>
      <w:proofErr w:type="gramStart"/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хорошее</w:t>
      </w:r>
      <w:proofErr w:type="gramEnd"/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 xml:space="preserve"> и цени те его;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читайте позитивную литературу, притчи, смотрите позитивные фильмы с философским содержанием;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общайтесь с позитивными людьми;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научитесь находить тишину внутри себя;</w:t>
      </w:r>
    </w:p>
    <w:p w:rsidR="000E0A69" w:rsidRPr="008F08FF" w:rsidRDefault="000E0A69" w:rsidP="000E0A69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  <w:t>созерцайте красоту окружающего мира, помните, что прекрасное – рядом!</w:t>
      </w:r>
    </w:p>
    <w:p w:rsidR="000E0A69" w:rsidRDefault="000E0A69" w:rsidP="000E0A6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</w:pPr>
    </w:p>
    <w:p w:rsidR="000E0A69" w:rsidRDefault="000E0A69" w:rsidP="000E0A6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32"/>
          <w:bdr w:val="none" w:sz="0" w:space="0" w:color="auto" w:frame="1"/>
          <w:lang w:eastAsia="ru-RU"/>
        </w:rPr>
      </w:pPr>
    </w:p>
    <w:p w:rsidR="000E0A69" w:rsidRPr="008F08FF" w:rsidRDefault="000E0A69" w:rsidP="000E0A69">
      <w:pPr>
        <w:shd w:val="clear" w:color="auto" w:fill="FFFFFF"/>
        <w:spacing w:after="0" w:line="288" w:lineRule="atLeast"/>
        <w:rPr>
          <w:rFonts w:ascii="Oswald" w:eastAsia="Times New Roman" w:hAnsi="Oswald"/>
          <w:color w:val="333333"/>
          <w:sz w:val="20"/>
          <w:szCs w:val="18"/>
          <w:lang w:eastAsia="ru-RU"/>
        </w:rPr>
      </w:pPr>
    </w:p>
    <w:p w:rsidR="000E0A69" w:rsidRPr="008F08FF" w:rsidRDefault="000E0A69" w:rsidP="000E0A69">
      <w:pPr>
        <w:shd w:val="clear" w:color="auto" w:fill="FFFFFF"/>
        <w:spacing w:after="0" w:line="270" w:lineRule="atLeast"/>
        <w:ind w:firstLine="709"/>
        <w:jc w:val="both"/>
        <w:rPr>
          <w:rFonts w:ascii="Oswald" w:eastAsia="Times New Roman" w:hAnsi="Oswald"/>
          <w:color w:val="333333"/>
          <w:sz w:val="20"/>
          <w:szCs w:val="18"/>
          <w:lang w:eastAsia="ru-RU"/>
        </w:rPr>
      </w:pPr>
      <w:r w:rsidRPr="008F08FF">
        <w:rPr>
          <w:rFonts w:ascii="Arial" w:eastAsia="Times New Roman" w:hAnsi="Arial" w:cs="Arial"/>
          <w:b/>
          <w:bCs/>
          <w:i/>
          <w:iCs/>
          <w:color w:val="333333"/>
          <w:sz w:val="32"/>
          <w:bdr w:val="none" w:sz="0" w:space="0" w:color="auto" w:frame="1"/>
          <w:lang w:eastAsia="ru-RU"/>
        </w:rPr>
        <w:t>ИЗМЕНИТЕ СВОЕ МЫШЛЕНИЕ – ИЗМЕНИТСЯ ВАША ЖИЗНЬ!</w:t>
      </w:r>
    </w:p>
    <w:p w:rsidR="000E0A69" w:rsidRPr="008F08FF" w:rsidRDefault="000E0A69" w:rsidP="000E0A69">
      <w:pPr>
        <w:rPr>
          <w:sz w:val="32"/>
        </w:rPr>
      </w:pPr>
    </w:p>
    <w:p w:rsidR="000E0A69" w:rsidRPr="008F08FF" w:rsidRDefault="000E0A69" w:rsidP="000E0A69">
      <w:pPr>
        <w:rPr>
          <w:sz w:val="32"/>
        </w:rPr>
      </w:pPr>
    </w:p>
    <w:p w:rsidR="000E0A69" w:rsidRPr="008F08FF" w:rsidRDefault="000E0A69" w:rsidP="000E0A69">
      <w:pPr>
        <w:rPr>
          <w:sz w:val="32"/>
        </w:rPr>
      </w:pPr>
    </w:p>
    <w:p w:rsidR="000E0A69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5"/>
          <w:rFonts w:asciiTheme="minorHAnsi" w:hAnsiTheme="minorHAnsi"/>
          <w:color w:val="333333"/>
          <w:sz w:val="29"/>
          <w:szCs w:val="21"/>
        </w:rPr>
      </w:pPr>
      <w:r w:rsidRPr="0011092F">
        <w:rPr>
          <w:rStyle w:val="a5"/>
          <w:rFonts w:ascii="Helvetica" w:hAnsi="Helvetica"/>
          <w:color w:val="333333"/>
          <w:sz w:val="29"/>
          <w:szCs w:val="21"/>
        </w:rPr>
        <w:lastRenderedPageBreak/>
        <w:t>Рекомендации по адаптации в колледже</w:t>
      </w:r>
    </w:p>
    <w:p w:rsidR="000E0A69" w:rsidRPr="0011092F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/>
          <w:color w:val="333333"/>
          <w:sz w:val="29"/>
          <w:szCs w:val="21"/>
        </w:rPr>
      </w:pPr>
    </w:p>
    <w:p w:rsidR="000E0A69" w:rsidRPr="0011092F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5"/>
          <w:szCs w:val="21"/>
        </w:rPr>
      </w:pPr>
      <w:r w:rsidRPr="0011092F">
        <w:rPr>
          <w:rStyle w:val="a5"/>
          <w:rFonts w:ascii="Helvetica" w:hAnsi="Helvetica"/>
          <w:color w:val="333333"/>
          <w:sz w:val="25"/>
          <w:szCs w:val="21"/>
        </w:rPr>
        <w:t>1.Помни о том, что процесс адаптации очень естественен</w:t>
      </w:r>
      <w:r w:rsidRPr="0011092F">
        <w:rPr>
          <w:rFonts w:ascii="Helvetica" w:hAnsi="Helvetica"/>
          <w:color w:val="333333"/>
          <w:sz w:val="25"/>
          <w:szCs w:val="21"/>
        </w:rPr>
        <w:t xml:space="preserve">. </w:t>
      </w:r>
      <w:proofErr w:type="gramStart"/>
      <w:r w:rsidRPr="0011092F">
        <w:rPr>
          <w:rFonts w:ascii="Helvetica" w:hAnsi="Helvetica"/>
          <w:color w:val="333333"/>
          <w:sz w:val="25"/>
          <w:szCs w:val="21"/>
        </w:rPr>
        <w:t>Его суть заключается в том, что происходит приспособление к изменившемся условиям (внешним и внутренним).</w:t>
      </w:r>
      <w:proofErr w:type="gramEnd"/>
      <w:r w:rsidRPr="0011092F">
        <w:rPr>
          <w:rFonts w:ascii="Helvetica" w:hAnsi="Helvetica"/>
          <w:color w:val="333333"/>
          <w:sz w:val="25"/>
          <w:szCs w:val="21"/>
        </w:rPr>
        <w:t xml:space="preserve"> Следует рассматривать адаптацию ка</w:t>
      </w:r>
      <w:r>
        <w:rPr>
          <w:rFonts w:ascii="Helvetica" w:hAnsi="Helvetica"/>
          <w:color w:val="333333"/>
          <w:sz w:val="25"/>
          <w:szCs w:val="21"/>
        </w:rPr>
        <w:t>к период на пути к чему–</w:t>
      </w:r>
      <w:r w:rsidRPr="0011092F">
        <w:rPr>
          <w:rFonts w:ascii="Helvetica" w:hAnsi="Helvetica"/>
          <w:color w:val="333333"/>
          <w:sz w:val="25"/>
          <w:szCs w:val="21"/>
        </w:rPr>
        <w:t>то новому. Он не длиться вечно и обязательно закончится.  Самые сложные первые 2  недели. Если ты не испытываешь серьезных трудностей, то адаптация займет 1,5 – 2 месяца. </w:t>
      </w:r>
    </w:p>
    <w:p w:rsidR="000E0A69" w:rsidRPr="0011092F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5"/>
          <w:szCs w:val="21"/>
        </w:rPr>
      </w:pPr>
      <w:r w:rsidRPr="0011092F">
        <w:rPr>
          <w:rFonts w:ascii="Helvetica" w:hAnsi="Helvetica"/>
          <w:color w:val="333333"/>
          <w:sz w:val="25"/>
          <w:szCs w:val="21"/>
        </w:rPr>
        <w:t>Этот процесс индивидуален.  Это зависит как от тебя: твоих личностных особенностей, отношения к происходящему, настрою на перемены, так  и от того, как разворачиваются некоторые внешние события и обстоятельства. И, не смотря на то, что это достаточно сложный период, он несет возможность перемен: формируется новая  личностная позиция, новые взгляды, черты характера, осознаются собственные адаптивные способности, происходит обмен опытом, появляются новые знакомства.</w:t>
      </w:r>
    </w:p>
    <w:p w:rsidR="000E0A69" w:rsidRPr="0011092F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5"/>
          <w:szCs w:val="21"/>
        </w:rPr>
      </w:pPr>
      <w:r w:rsidRPr="0011092F">
        <w:rPr>
          <w:rStyle w:val="a5"/>
          <w:rFonts w:ascii="Helvetica" w:hAnsi="Helvetica"/>
          <w:color w:val="333333"/>
          <w:sz w:val="25"/>
          <w:szCs w:val="21"/>
        </w:rPr>
        <w:t>2.В новых условиях тебе важно сформировать новый режим труда и отдыха</w:t>
      </w:r>
      <w:r w:rsidRPr="0011092F">
        <w:rPr>
          <w:rFonts w:ascii="Helvetica" w:hAnsi="Helvetica"/>
          <w:color w:val="333333"/>
          <w:sz w:val="25"/>
          <w:szCs w:val="21"/>
        </w:rPr>
        <w:t>. Если раньше тебе в этом, скорее всего, помогали родители или другие взрослые, то теперь ты будешь самостоятельно планировать свое время. Возьми за правило, вовремя приходить на занятия. Опоздания могут говорить о твоей несобранности, необязательности, неуважении к преподавателю. Помни о необходимости отдыха после занятий в колледже. Удели  этому примерно 1,5 –2 часа. Выполняя домашнюю работу, начни с самого сложного. Через каждые 40 – 50 минут сосредоточенной деятельности необходим спокойный отдых в течение 10 минут.</w:t>
      </w:r>
    </w:p>
    <w:p w:rsidR="000E0A69" w:rsidRPr="0011092F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5"/>
          <w:szCs w:val="21"/>
        </w:rPr>
      </w:pPr>
      <w:r w:rsidRPr="0011092F">
        <w:rPr>
          <w:rStyle w:val="a5"/>
          <w:rFonts w:ascii="Helvetica" w:hAnsi="Helvetica"/>
          <w:color w:val="333333"/>
          <w:sz w:val="25"/>
          <w:szCs w:val="21"/>
        </w:rPr>
        <w:t>3.Ты получил определенную свободу действий, а вместе с ней от тебя требуется развивать навыки самостоятельной деятельности. </w:t>
      </w:r>
      <w:r w:rsidRPr="0011092F">
        <w:rPr>
          <w:rFonts w:ascii="Helvetica" w:hAnsi="Helvetica"/>
          <w:color w:val="333333"/>
          <w:sz w:val="25"/>
          <w:szCs w:val="21"/>
        </w:rPr>
        <w:t xml:space="preserve"> Речь идет о навыках и умениях  учебной деятельности: внимательно и осознано  слушать педагога, действовать  по плану, самостоятельно  выполнять  поставленные задачи, формулировать ответы на поставленные вопросы кратко и содержательно, способности аргументированного доказательства,  умение дополнять  ответы </w:t>
      </w:r>
      <w:proofErr w:type="spellStart"/>
      <w:r w:rsidRPr="0011092F">
        <w:rPr>
          <w:rFonts w:ascii="Helvetica" w:hAnsi="Helvetica"/>
          <w:color w:val="333333"/>
          <w:sz w:val="25"/>
          <w:szCs w:val="21"/>
        </w:rPr>
        <w:t>одногруппников</w:t>
      </w:r>
      <w:proofErr w:type="spellEnd"/>
      <w:r w:rsidRPr="0011092F">
        <w:rPr>
          <w:rFonts w:ascii="Helvetica" w:hAnsi="Helvetica"/>
          <w:color w:val="333333"/>
          <w:sz w:val="25"/>
          <w:szCs w:val="21"/>
        </w:rPr>
        <w:t>, критически  оценивать собственные знания, умения и другие.  Эти навыки  и умения развивались и при обучении в школе.</w:t>
      </w:r>
    </w:p>
    <w:p w:rsidR="000E0A69" w:rsidRPr="0011092F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5"/>
          <w:szCs w:val="21"/>
        </w:rPr>
      </w:pPr>
      <w:r w:rsidRPr="0011092F">
        <w:rPr>
          <w:rStyle w:val="a5"/>
          <w:rFonts w:ascii="Helvetica" w:hAnsi="Helvetica"/>
          <w:color w:val="333333"/>
          <w:sz w:val="25"/>
          <w:szCs w:val="21"/>
        </w:rPr>
        <w:t>4.Кроме навыков учебной деятельности, если ты живешь в общежитии или съемной квартире,  предстоит развивать  бытовые  навыки и навыки самообслуживания: </w:t>
      </w:r>
      <w:r w:rsidRPr="0011092F">
        <w:rPr>
          <w:rFonts w:ascii="Helvetica" w:hAnsi="Helvetica"/>
          <w:color w:val="333333"/>
          <w:sz w:val="25"/>
          <w:szCs w:val="21"/>
        </w:rPr>
        <w:t>уборка комнаты, планирование бюджета, приобретение продуктов, приготовление еды, поддержание опрятности тела и внешнего вида.</w:t>
      </w:r>
    </w:p>
    <w:p w:rsidR="0023247D" w:rsidRPr="000E0A69" w:rsidRDefault="000E0A69" w:rsidP="000E0A6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333333"/>
          <w:sz w:val="25"/>
          <w:szCs w:val="21"/>
        </w:rPr>
      </w:pPr>
      <w:r w:rsidRPr="0011092F">
        <w:rPr>
          <w:rStyle w:val="a5"/>
          <w:rFonts w:ascii="Helvetica" w:hAnsi="Helvetica"/>
          <w:color w:val="333333"/>
          <w:sz w:val="25"/>
          <w:szCs w:val="21"/>
        </w:rPr>
        <w:t>5.Развивай и совершенствуй   навыки взаимодействия и общения.</w:t>
      </w:r>
      <w:r w:rsidRPr="0011092F">
        <w:rPr>
          <w:rFonts w:ascii="Helvetica" w:hAnsi="Helvetica"/>
          <w:color w:val="333333"/>
          <w:sz w:val="25"/>
          <w:szCs w:val="21"/>
        </w:rPr>
        <w:t> Взаимодействие и общение с людьми это факторы, которые помогают нам познавать и понимать других людей. Но, одновременно, происходит  познание и обогащение  самого себя.  Общаясь с людьми, мы исходим, прежде всего,  из своих представлений, взглядов и ожиданий. Это и добавляет сложность в общении. Важно помнить, что другие люди не могут понимать и чувствовать также как и мы. Поэтому важно, порой, переспросить, уточнить или объяснить свою позицию.</w:t>
      </w:r>
      <w:bookmarkStart w:id="0" w:name="_GoBack"/>
      <w:bookmarkEnd w:id="0"/>
    </w:p>
    <w:sectPr w:rsidR="0023247D" w:rsidRPr="000E0A69" w:rsidSect="000E0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swald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93A"/>
    <w:multiLevelType w:val="multilevel"/>
    <w:tmpl w:val="89C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454EB"/>
    <w:multiLevelType w:val="multilevel"/>
    <w:tmpl w:val="F3D8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171F7"/>
    <w:multiLevelType w:val="multilevel"/>
    <w:tmpl w:val="A6E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9E2354"/>
    <w:multiLevelType w:val="multilevel"/>
    <w:tmpl w:val="E72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8267F3"/>
    <w:multiLevelType w:val="multilevel"/>
    <w:tmpl w:val="4D92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BE2052"/>
    <w:multiLevelType w:val="hybridMultilevel"/>
    <w:tmpl w:val="6428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C"/>
    <w:rsid w:val="000E0A69"/>
    <w:rsid w:val="0023247D"/>
    <w:rsid w:val="003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A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0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A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0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2022-09-09T08:36:00Z</dcterms:created>
  <dcterms:modified xsi:type="dcterms:W3CDTF">2022-09-09T08:36:00Z</dcterms:modified>
</cp:coreProperties>
</file>